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продуктов питания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филиалы детские сады 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F4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</w:t>
      </w:r>
      <w:proofErr w:type="spellStart"/>
      <w:r w:rsidR="00AF4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AF4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="00AF4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дачный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01.12.2016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07.12.2016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85067C" w:rsidRDefault="00550C42" w:rsidP="0085067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01.12.2016 года по 07.12.2016</w:t>
      </w:r>
      <w:r w:rsidR="00676A56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</w:t>
      </w:r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№123</w:t>
      </w:r>
      <w:r w:rsidR="00676A56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–Секретарь тендерной комиссии/ №101 –Секретарь исполнительного директора , тел: 8(41136) 9-08-95,</w:t>
      </w:r>
      <w:r w:rsidR="0085067C" w:rsidRPr="0085067C">
        <w:t xml:space="preserve"> </w:t>
      </w:r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spellStart"/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NeumerzhickiyPP@anodo.ru</w:t>
      </w:r>
    </w:p>
    <w:p w:rsidR="00550C42" w:rsidRPr="00284C8D" w:rsidRDefault="00550C42" w:rsidP="0085067C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85067C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Викторович,</w:t>
      </w:r>
      <w:r w:rsidR="0085067C" w:rsidRPr="0085067C">
        <w:t xml:space="preserve"> </w:t>
      </w:r>
      <w:r w:rsidR="0085067C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тел: 8(41136) 9-06-80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 производится еже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дневно 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1.2017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3C6862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</w:t>
      </w:r>
      <w:r w:rsidR="003C6862" w:rsidRP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поставщика со складских помещений 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поставщика, наличие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наличие объектов розничной торговли.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заключенному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договору ежемесячно, в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предоставленн</w:t>
      </w:r>
      <w:r w:rsidR="00BC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AF4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000,00 (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двадцать </w:t>
      </w:r>
      <w:r w:rsidR="00AF4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четыре миллиона</w:t>
      </w:r>
      <w:bookmarkStart w:id="0" w:name="_GoBack"/>
      <w:bookmarkEnd w:id="0"/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пятьсот 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тысяч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0946" w:rsidRPr="007D0946" w:rsidRDefault="007D0946" w:rsidP="007D0946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закупки и подведения итогов закупки: рассмотрение поступивших коммерческих предложений будет проведено в составе тендерной комисси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 ДОО «Алмазик» в срок до  08.12.2016</w:t>
      </w:r>
      <w:r w:rsidRP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P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P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P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550C42" w:rsidRPr="00284C8D" w:rsidRDefault="00550C42" w:rsidP="007D0946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12.12.2016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7D0946" w:rsidRDefault="007D0946" w:rsidP="007D0946">
      <w:pPr>
        <w:pStyle w:val="a3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в запечатанном непрозрачном конверте с указанием на лицевой </w:t>
      </w:r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Adobe</w:t>
      </w:r>
      <w:proofErr w:type="spellEnd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Acrobat</w:t>
      </w:r>
      <w:proofErr w:type="spellEnd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на русском</w:t>
      </w:r>
      <w:proofErr w:type="gramEnd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proofErr w:type="gramEnd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подписью руководителя (либо заместителя)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7D0946" w:rsidRPr="00975BCD" w:rsidRDefault="007D0946" w:rsidP="007D0946">
      <w:pPr>
        <w:pStyle w:val="a3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7D0946" w:rsidRPr="00284C8D" w:rsidRDefault="007D0946" w:rsidP="007D094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7D0946" w:rsidRPr="00284C8D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копии учредительных документов;</w:t>
      </w:r>
    </w:p>
    <w:p w:rsidR="007D0946" w:rsidRPr="00284C8D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выписку из Единого государственного реестра юридических лиц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индивидуальных предпринимателей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(либо заверенную копию), содержащую сведения об Участник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закупочных процедур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дату не позднее шести месяцев со дня ее предоставления)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D0946" w:rsidRPr="00284C8D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копию Свидетельства о постановке Участника закупочных процедур на учет в налоговом органе;</w:t>
      </w:r>
    </w:p>
    <w:p w:rsidR="007D0946" w:rsidRPr="00284C8D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7D0946" w:rsidRPr="00284C8D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о допуске к выполнению определенных работ и др.);</w:t>
      </w:r>
    </w:p>
    <w:p w:rsidR="007D0946" w:rsidRPr="00284C8D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7D0946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7D0946" w:rsidRPr="006471FC" w:rsidRDefault="007D0946" w:rsidP="007D0946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свыше одного миллиона рублей, дополнительно к вышеперечисленным документам, предоставляются</w:t>
      </w: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D0946" w:rsidRPr="006471FC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7D0946" w:rsidRPr="006471FC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период;</w:t>
      </w:r>
    </w:p>
    <w:p w:rsidR="007D0946" w:rsidRPr="006471FC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7D0946" w:rsidRPr="00284C8D" w:rsidRDefault="007D0946" w:rsidP="007D0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0946" w:rsidRPr="00284C8D" w:rsidRDefault="007D0946" w:rsidP="007D094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7D0946" w:rsidRPr="00284C8D" w:rsidRDefault="007D0946" w:rsidP="007D0946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Лицо, являющееся руководителем юридического лица – контрагента имеет действующую дисквалификацию;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D0946" w:rsidRPr="00284C8D" w:rsidRDefault="007D0946" w:rsidP="007D0946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договору.</w:t>
      </w:r>
    </w:p>
    <w:p w:rsidR="007D0946" w:rsidRPr="00284C8D" w:rsidRDefault="007D0946" w:rsidP="007D0946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7D0946" w:rsidRPr="00284C8D" w:rsidRDefault="007D0946" w:rsidP="007D0946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7D0946" w:rsidRPr="00284C8D" w:rsidRDefault="007D0946" w:rsidP="007D0946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заявок, но не позднее, чем за 3 дня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7D0946" w:rsidRPr="00284C8D" w:rsidRDefault="007D0946" w:rsidP="007D0946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7D0946" w:rsidRPr="00284C8D" w:rsidRDefault="007D0946" w:rsidP="007D0946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D0946" w:rsidRPr="00284C8D" w:rsidRDefault="007D0946" w:rsidP="007D0946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7D0946" w:rsidRPr="00284C8D" w:rsidRDefault="007D0946" w:rsidP="007D0946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«Алмазик» предложений заинтересованных поставщиков по следующим основным критериям: </w:t>
      </w:r>
    </w:p>
    <w:p w:rsidR="00B67AFB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67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обязательных (желательных) условий</w:t>
      </w:r>
      <w:r w:rsidR="00B67AFB" w:rsidRPr="00B67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(выполнения работ, услуг)</w:t>
      </w:r>
      <w:r w:rsidR="00B67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п.8; </w:t>
      </w:r>
    </w:p>
    <w:p w:rsidR="007D0946" w:rsidRPr="00284C8D" w:rsidRDefault="00B67AFB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D0946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заказчику технические и эксплуатационные качества продукции (работ, услуг), 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</w:t>
      </w:r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выполнении</w:t>
      </w:r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работ, услуг или поставки продукции); 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 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рассмотрении</w:t>
      </w:r>
      <w:proofErr w:type="gram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7D0946" w:rsidRPr="00284C8D" w:rsidRDefault="007D0946" w:rsidP="007D0946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7D0946" w:rsidRPr="00284C8D" w:rsidRDefault="007D0946" w:rsidP="007D0946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аявка на участие в конкурентной закупочной процедуре будет рассма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D0946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В случае признания заявки на участие в закупочной процедуре выигравшей,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победителю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 направлено письменное уведомление с результатами проведенной закупочной процедуры. </w:t>
      </w:r>
    </w:p>
    <w:p w:rsidR="007D0946" w:rsidRPr="00284C8D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</w:t>
      </w:r>
      <w:r w:rsidRPr="0043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закупочных процедур может быть выбрано несколько победителей, среди которых объем закупаемой продукции распределяется исходя из относительной предпочтительности их заявок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0946" w:rsidRDefault="007D0946" w:rsidP="007D09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Настоящая закупка регламентиру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D0946" w:rsidRPr="00284C8D" w:rsidRDefault="007D0946" w:rsidP="007D094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0946" w:rsidRPr="002508E2" w:rsidRDefault="007D0946" w:rsidP="007D0946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D0946" w:rsidRDefault="007D0946" w:rsidP="007D0946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</w:t>
      </w:r>
      <w:r w:rsidR="00B67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0946" w:rsidRDefault="007D0946" w:rsidP="007D0946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проект договора.</w:t>
      </w:r>
    </w:p>
    <w:p w:rsidR="007D0946" w:rsidRDefault="007D0946" w:rsidP="007D0946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анкета участника.</w:t>
      </w:r>
    </w:p>
    <w:p w:rsidR="007D0946" w:rsidRDefault="007D0946" w:rsidP="007D0946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заявка на участие.</w:t>
      </w:r>
    </w:p>
    <w:p w:rsidR="007D0946" w:rsidRPr="007A4190" w:rsidRDefault="007D0946" w:rsidP="007D0946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0946" w:rsidRDefault="00B67AFB" w:rsidP="007D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7D0946" w:rsidRPr="00B67AFB" w:rsidRDefault="007D0946" w:rsidP="007D0946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="00B67AFB">
        <w:rPr>
          <w:rFonts w:ascii="Times New Roman" w:hAnsi="Times New Roman" w:cs="Times New Roman"/>
          <w:sz w:val="24"/>
          <w:szCs w:val="24"/>
        </w:rPr>
        <w:t xml:space="preserve"> </w:t>
      </w:r>
      <w:r w:rsidRPr="006C6710">
        <w:rPr>
          <w:rFonts w:ascii="Times New Roman" w:hAnsi="Times New Roman" w:cs="Times New Roman"/>
          <w:sz w:val="24"/>
          <w:szCs w:val="24"/>
        </w:rPr>
        <w:t>_</w:t>
      </w:r>
      <w:r w:rsidR="00B67AFB">
        <w:rPr>
          <w:rFonts w:ascii="Times New Roman" w:hAnsi="Times New Roman" w:cs="Times New Roman"/>
          <w:sz w:val="24"/>
          <w:szCs w:val="24"/>
        </w:rPr>
        <w:t>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="00B67AF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67AFB" w:rsidRPr="00B67AFB">
        <w:rPr>
          <w:rFonts w:ascii="Times New Roman" w:hAnsi="Times New Roman" w:cs="Times New Roman"/>
          <w:sz w:val="24"/>
          <w:szCs w:val="24"/>
          <w:u w:val="single"/>
        </w:rPr>
        <w:t>Франк Н.В.</w:t>
      </w:r>
      <w:r w:rsidRPr="00B67AFB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="00B67AFB">
        <w:rPr>
          <w:rFonts w:ascii="Times New Roman" w:hAnsi="Times New Roman" w:cs="Times New Roman"/>
          <w:sz w:val="24"/>
          <w:szCs w:val="24"/>
        </w:rPr>
        <w:tab/>
      </w:r>
      <w:r w:rsidR="00B67AFB" w:rsidRPr="00B67AFB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B67AFB">
        <w:rPr>
          <w:rFonts w:ascii="Times New Roman" w:hAnsi="Times New Roman" w:cs="Times New Roman"/>
          <w:sz w:val="18"/>
          <w:szCs w:val="18"/>
        </w:rPr>
        <w:t>(Подпись)</w:t>
      </w:r>
      <w:r w:rsidRPr="00B67AFB">
        <w:rPr>
          <w:rFonts w:ascii="Times New Roman" w:hAnsi="Times New Roman" w:cs="Times New Roman"/>
          <w:sz w:val="18"/>
          <w:szCs w:val="18"/>
        </w:rPr>
        <w:tab/>
      </w:r>
      <w:r w:rsidR="00B67AFB" w:rsidRPr="00B67AFB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proofErr w:type="gramStart"/>
      <w:r w:rsidRPr="00B67AFB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B67AFB">
        <w:rPr>
          <w:rFonts w:ascii="Times New Roman" w:hAnsi="Times New Roman" w:cs="Times New Roman"/>
          <w:sz w:val="18"/>
          <w:szCs w:val="18"/>
        </w:rPr>
        <w:t>ФИО)</w:t>
      </w:r>
    </w:p>
    <w:p w:rsidR="00F84A81" w:rsidRPr="006C6710" w:rsidRDefault="00F84A81">
      <w:pPr>
        <w:rPr>
          <w:rFonts w:ascii="Times New Roman" w:hAnsi="Times New Roman" w:cs="Times New Roman"/>
          <w:sz w:val="18"/>
          <w:szCs w:val="18"/>
        </w:rPr>
      </w:pP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21130"/>
    <w:rsid w:val="001B0E17"/>
    <w:rsid w:val="002508E2"/>
    <w:rsid w:val="00292B86"/>
    <w:rsid w:val="0029389D"/>
    <w:rsid w:val="002E7C5E"/>
    <w:rsid w:val="003C6862"/>
    <w:rsid w:val="00550C42"/>
    <w:rsid w:val="00555116"/>
    <w:rsid w:val="00663E58"/>
    <w:rsid w:val="00676A56"/>
    <w:rsid w:val="006829EF"/>
    <w:rsid w:val="006C6710"/>
    <w:rsid w:val="007476F2"/>
    <w:rsid w:val="007A4190"/>
    <w:rsid w:val="007D0946"/>
    <w:rsid w:val="008164FB"/>
    <w:rsid w:val="00850306"/>
    <w:rsid w:val="0085067C"/>
    <w:rsid w:val="00923508"/>
    <w:rsid w:val="009236DE"/>
    <w:rsid w:val="00937B71"/>
    <w:rsid w:val="00AB1ABE"/>
    <w:rsid w:val="00AF4802"/>
    <w:rsid w:val="00B67AFB"/>
    <w:rsid w:val="00B72BD7"/>
    <w:rsid w:val="00BC4326"/>
    <w:rsid w:val="00CD7192"/>
    <w:rsid w:val="00E56392"/>
    <w:rsid w:val="00EE5914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1755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21</cp:revision>
  <dcterms:created xsi:type="dcterms:W3CDTF">2013-11-24T05:09:00Z</dcterms:created>
  <dcterms:modified xsi:type="dcterms:W3CDTF">2016-11-24T02:19:00Z</dcterms:modified>
</cp:coreProperties>
</file>